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2" w:rsidRDefault="00C307E2"/>
    <w:p w:rsidR="00933811" w:rsidRPr="00B52D07" w:rsidRDefault="00933811" w:rsidP="00933811">
      <w:pPr>
        <w:pStyle w:val="Ingenmellomrom"/>
        <w:rPr>
          <w:rFonts w:ascii="Bell MT" w:hAnsi="Bell MT"/>
          <w:b/>
          <w:sz w:val="28"/>
          <w:szCs w:val="28"/>
        </w:rPr>
      </w:pPr>
      <w:r w:rsidRPr="00B52D07">
        <w:rPr>
          <w:rFonts w:ascii="Bell MT" w:hAnsi="Bell MT"/>
          <w:b/>
          <w:sz w:val="28"/>
          <w:szCs w:val="28"/>
        </w:rPr>
        <w:t xml:space="preserve">Forslag til </w:t>
      </w:r>
      <w:r w:rsidR="00B52D07">
        <w:rPr>
          <w:rFonts w:ascii="Bell MT" w:hAnsi="Bell MT"/>
          <w:b/>
          <w:sz w:val="28"/>
          <w:szCs w:val="28"/>
        </w:rPr>
        <w:t xml:space="preserve">kandidat </w:t>
      </w:r>
      <w:r w:rsidR="005600B5">
        <w:rPr>
          <w:rFonts w:ascii="Bell MT" w:hAnsi="Bell MT"/>
          <w:b/>
          <w:sz w:val="28"/>
          <w:szCs w:val="28"/>
        </w:rPr>
        <w:t xml:space="preserve">til </w:t>
      </w:r>
      <w:r w:rsidRPr="00B52D07">
        <w:rPr>
          <w:rFonts w:ascii="Bell MT" w:hAnsi="Bell MT"/>
          <w:b/>
          <w:sz w:val="28"/>
          <w:szCs w:val="28"/>
        </w:rPr>
        <w:t xml:space="preserve">kulturprisen </w:t>
      </w:r>
      <w:r w:rsidR="00A36324">
        <w:rPr>
          <w:rFonts w:ascii="Bell MT" w:hAnsi="Bell MT"/>
          <w:b/>
          <w:sz w:val="28"/>
          <w:szCs w:val="28"/>
        </w:rPr>
        <w:t>2022</w:t>
      </w:r>
    </w:p>
    <w:p w:rsidR="00B52D07" w:rsidRDefault="00B52D07" w:rsidP="00933811">
      <w:pPr>
        <w:pStyle w:val="Ingenmellomrom"/>
        <w:rPr>
          <w:rFonts w:ascii="Bell MT" w:hAnsi="Bell MT"/>
          <w:i/>
          <w:sz w:val="24"/>
          <w:szCs w:val="24"/>
          <w:shd w:val="clear" w:color="auto" w:fill="FFFFFF"/>
        </w:rPr>
      </w:pPr>
    </w:p>
    <w:p w:rsidR="005600B5" w:rsidRPr="008E5402" w:rsidRDefault="00933811" w:rsidP="00933811">
      <w:pPr>
        <w:pStyle w:val="Ingenmellomrom"/>
        <w:rPr>
          <w:rFonts w:ascii="Bell MT" w:hAnsi="Bell MT"/>
          <w:i/>
          <w:sz w:val="24"/>
          <w:szCs w:val="24"/>
          <w:shd w:val="clear" w:color="auto" w:fill="FFFFFF"/>
        </w:rPr>
      </w:pPr>
      <w:r w:rsidRPr="00B52D07">
        <w:rPr>
          <w:rFonts w:ascii="Bell MT" w:hAnsi="Bell MT"/>
          <w:i/>
          <w:sz w:val="24"/>
          <w:szCs w:val="24"/>
          <w:shd w:val="clear" w:color="auto" w:fill="FFFFFF"/>
        </w:rPr>
        <w:t>Lebesby kommune deler annet hvert år ut en kulturpris. Kulturprisen skal være en honnør til kunstnere, kulturarbeidere, eller andre som har gjort seg bemerket med sin innsats på kulturområdet i Lebesby kommune</w:t>
      </w:r>
      <w:r w:rsidRPr="00B52D07">
        <w:rPr>
          <w:rFonts w:ascii="Bell MT" w:hAnsi="Bell MT"/>
          <w:i/>
          <w:sz w:val="24"/>
          <w:szCs w:val="24"/>
        </w:rPr>
        <w:t xml:space="preserve">. </w:t>
      </w:r>
      <w:r w:rsidRPr="00B52D07">
        <w:rPr>
          <w:rFonts w:ascii="Bell MT" w:hAnsi="Bell MT"/>
          <w:i/>
          <w:sz w:val="24"/>
          <w:szCs w:val="24"/>
          <w:shd w:val="clear" w:color="auto" w:fill="FFFFFF"/>
        </w:rPr>
        <w:t>Kulturprisens størrelse er på kr. 10 000,</w:t>
      </w:r>
      <w:proofErr w:type="gramStart"/>
      <w:r w:rsidRPr="00B52D07">
        <w:rPr>
          <w:rFonts w:ascii="Bell MT" w:hAnsi="Bell MT"/>
          <w:i/>
          <w:sz w:val="24"/>
          <w:szCs w:val="24"/>
          <w:shd w:val="clear" w:color="auto" w:fill="FFFFFF"/>
        </w:rPr>
        <w:t>-</w:t>
      </w:r>
      <w:r w:rsidR="008E5402" w:rsidRPr="008E5402">
        <w:rPr>
          <w:rFonts w:ascii="Bell MT" w:hAnsi="Bell MT"/>
          <w:sz w:val="24"/>
          <w:szCs w:val="24"/>
          <w:shd w:val="clear" w:color="auto" w:fill="FFFFFF"/>
        </w:rPr>
        <w:t xml:space="preserve"> </w:t>
      </w:r>
      <w:r w:rsidR="008E5402">
        <w:rPr>
          <w:rFonts w:ascii="Bell MT" w:hAnsi="Bell MT"/>
          <w:sz w:val="24"/>
          <w:szCs w:val="24"/>
          <w:shd w:val="clear" w:color="auto" w:fill="FFFFFF"/>
        </w:rPr>
        <w:t>.</w:t>
      </w:r>
      <w:proofErr w:type="gramEnd"/>
      <w:r w:rsidR="008E5402">
        <w:rPr>
          <w:rFonts w:ascii="Bell MT" w:hAnsi="Bell MT"/>
          <w:sz w:val="24"/>
          <w:szCs w:val="24"/>
          <w:shd w:val="clear" w:color="auto" w:fill="FFFFFF"/>
        </w:rPr>
        <w:t xml:space="preserve"> </w:t>
      </w:r>
      <w:r w:rsidR="008E5402" w:rsidRPr="008E5402">
        <w:rPr>
          <w:rFonts w:ascii="Bell MT" w:hAnsi="Bell MT"/>
          <w:i/>
          <w:sz w:val="24"/>
          <w:szCs w:val="24"/>
          <w:shd w:val="clear" w:color="auto" w:fill="FFFFFF"/>
        </w:rPr>
        <w:t>Alle kan sende inn forslag til kandidat. Forslaget vil være unntatt offentligheten. Formannskapet vedtar hvem som skal få prisen</w:t>
      </w:r>
    </w:p>
    <w:p w:rsidR="005600B5" w:rsidRDefault="005600B5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8E5402" w:rsidRDefault="008E5402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5600B5" w:rsidRPr="005600B5" w:rsidRDefault="005600B5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  <w:r w:rsidRPr="005600B5">
        <w:rPr>
          <w:rFonts w:ascii="Bell MT" w:hAnsi="Bell MT"/>
          <w:b/>
          <w:sz w:val="24"/>
          <w:szCs w:val="24"/>
          <w:shd w:val="clear" w:color="auto" w:fill="FFFFFF"/>
        </w:rPr>
        <w:t>Forslag er send inn av: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127"/>
        <w:gridCol w:w="2245"/>
        <w:gridCol w:w="1129"/>
        <w:gridCol w:w="984"/>
        <w:gridCol w:w="1062"/>
        <w:gridCol w:w="2946"/>
      </w:tblGrid>
      <w:tr w:rsidR="008E5402" w:rsidRPr="005600B5" w:rsidTr="0010759D">
        <w:tc>
          <w:tcPr>
            <w:tcW w:w="1127" w:type="dxa"/>
          </w:tcPr>
          <w:p w:rsidR="008E5402" w:rsidRPr="005600B5" w:rsidRDefault="008E5402" w:rsidP="00933811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 w:rsidRPr="005600B5">
              <w:rPr>
                <w:rFonts w:ascii="Bell MT" w:hAnsi="Bell MT"/>
                <w:sz w:val="24"/>
                <w:szCs w:val="24"/>
                <w:shd w:val="clear" w:color="auto" w:fill="FFFFFF"/>
              </w:rPr>
              <w:t>Navn:</w:t>
            </w:r>
          </w:p>
        </w:tc>
        <w:tc>
          <w:tcPr>
            <w:tcW w:w="8366" w:type="dxa"/>
            <w:gridSpan w:val="5"/>
          </w:tcPr>
          <w:p w:rsidR="008E5402" w:rsidRPr="005600B5" w:rsidRDefault="008E5402" w:rsidP="00933811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</w:tr>
      <w:tr w:rsidR="005600B5" w:rsidRPr="005600B5" w:rsidTr="008E5402">
        <w:tc>
          <w:tcPr>
            <w:tcW w:w="1127" w:type="dxa"/>
          </w:tcPr>
          <w:p w:rsidR="005600B5" w:rsidRPr="005600B5" w:rsidRDefault="005600B5" w:rsidP="00933811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 w:rsidRPr="005600B5">
              <w:rPr>
                <w:rFonts w:ascii="Bell MT" w:hAnsi="Bell MT"/>
                <w:sz w:val="24"/>
                <w:szCs w:val="24"/>
                <w:shd w:val="clear" w:color="auto" w:fill="FFFFFF"/>
              </w:rPr>
              <w:t>Adresse:</w:t>
            </w:r>
          </w:p>
        </w:tc>
        <w:tc>
          <w:tcPr>
            <w:tcW w:w="2245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sz w:val="24"/>
                <w:szCs w:val="24"/>
                <w:shd w:val="clear" w:color="auto" w:fill="FFFFFF"/>
              </w:rPr>
              <w:t>Post nr.</w:t>
            </w:r>
          </w:p>
        </w:tc>
        <w:tc>
          <w:tcPr>
            <w:tcW w:w="984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2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sz w:val="24"/>
                <w:szCs w:val="24"/>
                <w:shd w:val="clear" w:color="auto" w:fill="FFFFFF"/>
              </w:rPr>
              <w:t>Poststed</w:t>
            </w:r>
          </w:p>
        </w:tc>
        <w:tc>
          <w:tcPr>
            <w:tcW w:w="2946" w:type="dxa"/>
          </w:tcPr>
          <w:p w:rsidR="005600B5" w:rsidRPr="005600B5" w:rsidRDefault="005600B5" w:rsidP="005600B5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</w:tr>
    </w:tbl>
    <w:p w:rsidR="005600B5" w:rsidRPr="005600B5" w:rsidRDefault="005600B5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</w:p>
    <w:p w:rsidR="005600B5" w:rsidRPr="005600B5" w:rsidRDefault="005600B5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  <w:r w:rsidRPr="005600B5">
        <w:rPr>
          <w:rFonts w:ascii="Bell MT" w:hAnsi="Bell MT"/>
          <w:b/>
          <w:sz w:val="24"/>
          <w:szCs w:val="24"/>
          <w:shd w:val="clear" w:color="auto" w:fill="FFFFFF"/>
        </w:rPr>
        <w:t>Forslag til kandidat til kulturprisen: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127"/>
        <w:gridCol w:w="2245"/>
        <w:gridCol w:w="1129"/>
        <w:gridCol w:w="984"/>
        <w:gridCol w:w="1062"/>
        <w:gridCol w:w="2946"/>
      </w:tblGrid>
      <w:tr w:rsidR="005600B5" w:rsidRPr="005600B5" w:rsidTr="009077F6">
        <w:tc>
          <w:tcPr>
            <w:tcW w:w="1129" w:type="dxa"/>
          </w:tcPr>
          <w:p w:rsidR="005600B5" w:rsidRPr="005600B5" w:rsidRDefault="005600B5" w:rsidP="009077F6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 w:rsidRPr="005600B5">
              <w:rPr>
                <w:rFonts w:ascii="Bell MT" w:hAnsi="Bell MT"/>
                <w:sz w:val="24"/>
                <w:szCs w:val="24"/>
                <w:shd w:val="clear" w:color="auto" w:fill="FFFFFF"/>
              </w:rPr>
              <w:t>Navn:</w:t>
            </w:r>
          </w:p>
        </w:tc>
        <w:tc>
          <w:tcPr>
            <w:tcW w:w="8364" w:type="dxa"/>
            <w:gridSpan w:val="5"/>
          </w:tcPr>
          <w:p w:rsidR="005600B5" w:rsidRPr="005600B5" w:rsidRDefault="005600B5" w:rsidP="009077F6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</w:tr>
      <w:tr w:rsidR="005600B5" w:rsidRPr="005600B5" w:rsidTr="009077F6">
        <w:tc>
          <w:tcPr>
            <w:tcW w:w="1129" w:type="dxa"/>
          </w:tcPr>
          <w:p w:rsidR="005600B5" w:rsidRPr="005600B5" w:rsidRDefault="005600B5" w:rsidP="009077F6">
            <w:pPr>
              <w:pStyle w:val="Ingenmellomrom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 w:rsidRPr="005600B5">
              <w:rPr>
                <w:rFonts w:ascii="Bell MT" w:hAnsi="Bell MT"/>
                <w:sz w:val="24"/>
                <w:szCs w:val="24"/>
                <w:shd w:val="clear" w:color="auto" w:fill="FFFFFF"/>
              </w:rPr>
              <w:t>Adresse:</w:t>
            </w:r>
          </w:p>
        </w:tc>
        <w:tc>
          <w:tcPr>
            <w:tcW w:w="2268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sz w:val="24"/>
                <w:szCs w:val="24"/>
                <w:shd w:val="clear" w:color="auto" w:fill="FFFFFF"/>
              </w:rPr>
              <w:t>Post nr.</w:t>
            </w:r>
          </w:p>
        </w:tc>
        <w:tc>
          <w:tcPr>
            <w:tcW w:w="993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  <w:r>
              <w:rPr>
                <w:rFonts w:ascii="Bell MT" w:hAnsi="Bell MT"/>
                <w:sz w:val="24"/>
                <w:szCs w:val="24"/>
                <w:shd w:val="clear" w:color="auto" w:fill="FFFFFF"/>
              </w:rPr>
              <w:t>Poststed</w:t>
            </w:r>
          </w:p>
        </w:tc>
        <w:tc>
          <w:tcPr>
            <w:tcW w:w="2977" w:type="dxa"/>
          </w:tcPr>
          <w:p w:rsidR="005600B5" w:rsidRPr="005600B5" w:rsidRDefault="005600B5" w:rsidP="009077F6">
            <w:pPr>
              <w:pStyle w:val="Ingenmellomrom"/>
              <w:jc w:val="center"/>
              <w:rPr>
                <w:rFonts w:ascii="Bell MT" w:hAnsi="Bell MT"/>
                <w:sz w:val="24"/>
                <w:szCs w:val="24"/>
                <w:shd w:val="clear" w:color="auto" w:fill="FFFFFF"/>
              </w:rPr>
            </w:pPr>
          </w:p>
        </w:tc>
      </w:tr>
    </w:tbl>
    <w:p w:rsidR="005600B5" w:rsidRDefault="005600B5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5600B5" w:rsidRPr="008E5402" w:rsidRDefault="005600B5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  <w:r w:rsidRPr="008E5402">
        <w:rPr>
          <w:rFonts w:ascii="Bell MT" w:hAnsi="Bell MT"/>
          <w:b/>
          <w:sz w:val="24"/>
          <w:szCs w:val="24"/>
          <w:shd w:val="clear" w:color="auto" w:fill="FFFFFF"/>
        </w:rPr>
        <w:t>Begrunnelse</w:t>
      </w:r>
      <w:r w:rsidR="008E5402">
        <w:rPr>
          <w:rFonts w:ascii="Bell MT" w:hAnsi="Bell MT"/>
          <w:b/>
          <w:sz w:val="24"/>
          <w:szCs w:val="24"/>
          <w:shd w:val="clear" w:color="auto" w:fill="FFFFFF"/>
        </w:rPr>
        <w:t xml:space="preserve"> (må være fylt ut)</w:t>
      </w:r>
      <w:r w:rsidRPr="008E5402">
        <w:rPr>
          <w:rFonts w:ascii="Bell MT" w:hAnsi="Bell MT"/>
          <w:b/>
          <w:sz w:val="24"/>
          <w:szCs w:val="24"/>
          <w:shd w:val="clear" w:color="auto" w:fill="FFFFFF"/>
        </w:rPr>
        <w:t>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600B5" w:rsidTr="00EF47C9">
        <w:trPr>
          <w:trHeight w:val="6337"/>
        </w:trPr>
        <w:tc>
          <w:tcPr>
            <w:tcW w:w="9493" w:type="dxa"/>
          </w:tcPr>
          <w:p w:rsidR="005600B5" w:rsidRDefault="005600B5" w:rsidP="00933811">
            <w:pPr>
              <w:pStyle w:val="Ingenmellomrom"/>
              <w:rPr>
                <w:rFonts w:ascii="Bell MT" w:hAnsi="Bell MT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5600B5" w:rsidRDefault="005600B5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</w:p>
    <w:p w:rsidR="008E5402" w:rsidRPr="008E5402" w:rsidRDefault="008E5402" w:rsidP="00933811">
      <w:pPr>
        <w:pStyle w:val="Ingenmellomrom"/>
        <w:rPr>
          <w:rFonts w:ascii="Bell MT" w:hAnsi="Bell MT"/>
          <w:b/>
          <w:color w:val="FF0000"/>
          <w:sz w:val="28"/>
          <w:szCs w:val="28"/>
        </w:rPr>
      </w:pPr>
      <w:r w:rsidRPr="008E5402">
        <w:rPr>
          <w:rFonts w:ascii="Bell MT" w:hAnsi="Bell MT"/>
          <w:b/>
          <w:color w:val="FF0000"/>
          <w:sz w:val="28"/>
          <w:szCs w:val="28"/>
        </w:rPr>
        <w:t>Forslag sendes til Lebesby kommune innen 1.mai.</w:t>
      </w:r>
    </w:p>
    <w:p w:rsidR="008E5402" w:rsidRDefault="008E5402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  <w:r w:rsidRPr="008E5402">
        <w:rPr>
          <w:rFonts w:ascii="Bell MT" w:hAnsi="Bell MT"/>
          <w:sz w:val="24"/>
          <w:szCs w:val="24"/>
          <w:shd w:val="clear" w:color="auto" w:fill="FFFFFF"/>
        </w:rPr>
        <w:t xml:space="preserve">pb.38. 9790 Kjøllefjord eller  </w:t>
      </w:r>
      <w:hyperlink r:id="rId6" w:history="1">
        <w:r w:rsidRPr="00147FD1">
          <w:rPr>
            <w:rStyle w:val="Hyperkobling"/>
            <w:rFonts w:ascii="Bell MT" w:hAnsi="Bell MT"/>
            <w:sz w:val="24"/>
            <w:szCs w:val="24"/>
            <w:shd w:val="clear" w:color="auto" w:fill="FFFFFF"/>
          </w:rPr>
          <w:t>Postmottak@lebesby.kommune.no</w:t>
        </w:r>
      </w:hyperlink>
      <w:r>
        <w:rPr>
          <w:rFonts w:ascii="Bell MT" w:hAnsi="Bell MT"/>
          <w:color w:val="FF0000"/>
          <w:sz w:val="24"/>
          <w:szCs w:val="24"/>
          <w:shd w:val="clear" w:color="auto" w:fill="FFFFFF"/>
        </w:rPr>
        <w:t xml:space="preserve">  </w:t>
      </w:r>
    </w:p>
    <w:p w:rsidR="008E5402" w:rsidRDefault="008E5402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8E5402" w:rsidRDefault="008E5402" w:rsidP="00933811">
      <w:pPr>
        <w:pStyle w:val="Ingenmellomrom"/>
        <w:rPr>
          <w:rFonts w:ascii="Bell MT" w:hAnsi="Bell MT"/>
          <w:color w:val="FF0000"/>
          <w:sz w:val="24"/>
          <w:szCs w:val="24"/>
          <w:shd w:val="clear" w:color="auto" w:fill="FFFFFF"/>
        </w:rPr>
      </w:pPr>
    </w:p>
    <w:p w:rsidR="008E5402" w:rsidRPr="008E5402" w:rsidRDefault="008E5402" w:rsidP="00933811">
      <w:pPr>
        <w:pStyle w:val="Ingenmellomrom"/>
        <w:rPr>
          <w:rFonts w:ascii="Bell MT" w:hAnsi="Bell MT"/>
          <w:b/>
          <w:sz w:val="24"/>
          <w:szCs w:val="24"/>
          <w:shd w:val="clear" w:color="auto" w:fill="FFFFFF"/>
        </w:rPr>
      </w:pPr>
      <w:r w:rsidRPr="008E5402">
        <w:rPr>
          <w:rFonts w:ascii="Bell MT" w:hAnsi="Bell MT"/>
          <w:b/>
          <w:sz w:val="24"/>
          <w:szCs w:val="24"/>
          <w:shd w:val="clear" w:color="auto" w:fill="FFFFFF"/>
        </w:rPr>
        <w:t>Dato</w:t>
      </w:r>
    </w:p>
    <w:p w:rsidR="008E5402" w:rsidRPr="008E5402" w:rsidRDefault="008E5402" w:rsidP="00933811">
      <w:pPr>
        <w:pStyle w:val="Ingenmellomrom"/>
        <w:rPr>
          <w:rFonts w:ascii="Bell MT" w:hAnsi="Bell MT"/>
          <w:sz w:val="24"/>
          <w:szCs w:val="24"/>
          <w:shd w:val="clear" w:color="auto" w:fill="FFFFFF"/>
        </w:rPr>
      </w:pPr>
    </w:p>
    <w:p w:rsidR="008E5402" w:rsidRPr="008E5402" w:rsidRDefault="008E5402" w:rsidP="00933811">
      <w:pPr>
        <w:pStyle w:val="Ingenmellomrom"/>
        <w:rPr>
          <w:rFonts w:ascii="Bell MT" w:hAnsi="Bell MT"/>
          <w:sz w:val="24"/>
          <w:szCs w:val="24"/>
          <w:shd w:val="clear" w:color="auto" w:fill="FFFFFF"/>
        </w:rPr>
      </w:pPr>
    </w:p>
    <w:p w:rsidR="008E5402" w:rsidRPr="008E5402" w:rsidRDefault="008E5402" w:rsidP="00933811">
      <w:pPr>
        <w:pStyle w:val="Ingenmellomrom"/>
        <w:rPr>
          <w:rFonts w:ascii="Bell MT" w:hAnsi="Bell MT"/>
          <w:b/>
          <w:sz w:val="28"/>
          <w:szCs w:val="28"/>
        </w:rPr>
      </w:pPr>
      <w:r w:rsidRPr="008E5402">
        <w:rPr>
          <w:rFonts w:ascii="Bell MT" w:hAnsi="Bell MT"/>
          <w:b/>
          <w:sz w:val="24"/>
          <w:szCs w:val="24"/>
          <w:shd w:val="clear" w:color="auto" w:fill="FFFFFF"/>
        </w:rPr>
        <w:t>Signatur</w:t>
      </w:r>
    </w:p>
    <w:sectPr w:rsidR="008E5402" w:rsidRPr="008E5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11" w:rsidRDefault="00933811" w:rsidP="00933811">
      <w:pPr>
        <w:spacing w:after="0" w:line="240" w:lineRule="auto"/>
      </w:pPr>
      <w:r>
        <w:separator/>
      </w:r>
    </w:p>
  </w:endnote>
  <w:endnote w:type="continuationSeparator" w:id="0">
    <w:p w:rsidR="00933811" w:rsidRDefault="00933811" w:rsidP="0093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11" w:rsidRDefault="00933811" w:rsidP="00933811">
      <w:pPr>
        <w:spacing w:after="0" w:line="240" w:lineRule="auto"/>
      </w:pPr>
      <w:r>
        <w:separator/>
      </w:r>
    </w:p>
  </w:footnote>
  <w:footnote w:type="continuationSeparator" w:id="0">
    <w:p w:rsidR="00933811" w:rsidRDefault="00933811" w:rsidP="0093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11" w:rsidRDefault="0093381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16DCDC5" wp14:editId="1C7BFCC0">
          <wp:simplePos x="0" y="0"/>
          <wp:positionH relativeFrom="page">
            <wp:posOffset>7088</wp:posOffset>
          </wp:positionH>
          <wp:positionV relativeFrom="paragraph">
            <wp:posOffset>-449580</wp:posOffset>
          </wp:positionV>
          <wp:extent cx="7557766" cy="949842"/>
          <wp:effectExtent l="0" t="0" r="5715" b="3175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28" cy="950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11"/>
    <w:rsid w:val="00251530"/>
    <w:rsid w:val="005600B5"/>
    <w:rsid w:val="008E5402"/>
    <w:rsid w:val="00933811"/>
    <w:rsid w:val="00A36324"/>
    <w:rsid w:val="00B52D07"/>
    <w:rsid w:val="00C307E2"/>
    <w:rsid w:val="00E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0A0"/>
  <w15:chartTrackingRefBased/>
  <w15:docId w15:val="{9C1FBE87-4863-4AC5-9E88-299B954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3811"/>
  </w:style>
  <w:style w:type="paragraph" w:styleId="Bunntekst">
    <w:name w:val="footer"/>
    <w:basedOn w:val="Normal"/>
    <w:link w:val="BunntekstTegn"/>
    <w:uiPriority w:val="99"/>
    <w:unhideWhenUsed/>
    <w:rsid w:val="0093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3811"/>
  </w:style>
  <w:style w:type="paragraph" w:styleId="Ingenmellomrom">
    <w:name w:val="No Spacing"/>
    <w:uiPriority w:val="1"/>
    <w:qFormat/>
    <w:rsid w:val="0093381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56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E5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lebesby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Birgitte Øfeldt</dc:creator>
  <cp:keywords/>
  <dc:description/>
  <cp:lastModifiedBy>Maria Agnete Vatne Løkvoll</cp:lastModifiedBy>
  <cp:revision>3</cp:revision>
  <dcterms:created xsi:type="dcterms:W3CDTF">2022-04-04T10:08:00Z</dcterms:created>
  <dcterms:modified xsi:type="dcterms:W3CDTF">2022-04-04T10:09:00Z</dcterms:modified>
</cp:coreProperties>
</file>