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BA" w:rsidRDefault="00F346CA" w:rsidP="000F5EBA">
      <w:pPr>
        <w:rPr>
          <w:b/>
          <w:bCs/>
        </w:rPr>
      </w:pPr>
      <w:r>
        <w:rPr>
          <w:b/>
          <w:bCs/>
        </w:rPr>
        <w:t xml:space="preserve"> </w:t>
      </w:r>
      <w:r w:rsidR="000F5EBA">
        <w:rPr>
          <w:b/>
          <w:bCs/>
        </w:rPr>
        <w:t>Lebesby kommune ber om tilbud på legging</w:t>
      </w:r>
      <w:r w:rsidR="007378FE">
        <w:rPr>
          <w:b/>
          <w:bCs/>
        </w:rPr>
        <w:t xml:space="preserve"> av nytt VA i</w:t>
      </w:r>
      <w:r w:rsidR="004E39D1">
        <w:rPr>
          <w:b/>
          <w:bCs/>
        </w:rPr>
        <w:t xml:space="preserve"> Lebesby</w:t>
      </w:r>
      <w:r w:rsidR="000F5EBA">
        <w:rPr>
          <w:b/>
          <w:bCs/>
        </w:rPr>
        <w:t>.</w:t>
      </w:r>
      <w:r w:rsidR="00384850">
        <w:rPr>
          <w:b/>
          <w:bCs/>
        </w:rPr>
        <w:t>(9740 Lebesby)</w:t>
      </w:r>
    </w:p>
    <w:p w:rsidR="000F5EBA" w:rsidRDefault="000F5EBA" w:rsidP="000F5EBA">
      <w:pPr>
        <w:pStyle w:val="Listeavsnitt"/>
        <w:spacing w:after="0"/>
      </w:pPr>
    </w:p>
    <w:p w:rsidR="000F5EBA" w:rsidRDefault="007378FE" w:rsidP="000F5EBA">
      <w:r>
        <w:t>1</w:t>
      </w:r>
      <w:r w:rsidR="00384850">
        <w:t>. Vi</w:t>
      </w:r>
      <w:r w:rsidR="000F5EBA">
        <w:t xml:space="preserve"> ønsker tilbud på timepris for:</w:t>
      </w:r>
    </w:p>
    <w:p w:rsidR="000F5EBA" w:rsidRDefault="000F5EBA" w:rsidP="007378FE">
      <w:pPr>
        <w:pStyle w:val="Listeavsnitt"/>
        <w:numPr>
          <w:ilvl w:val="0"/>
          <w:numId w:val="7"/>
        </w:numPr>
        <w:spacing w:after="0"/>
      </w:pPr>
      <w:r>
        <w:t>Gravemaskin</w:t>
      </w:r>
      <w:r w:rsidR="00104CF6">
        <w:t xml:space="preserve"> nr</w:t>
      </w:r>
      <w:r w:rsidR="00384850">
        <w:t>.</w:t>
      </w:r>
      <w:r w:rsidR="00104CF6">
        <w:t xml:space="preserve"> 1</w:t>
      </w:r>
      <w:r w:rsidR="00933D17">
        <w:t xml:space="preserve"> med belter </w:t>
      </w:r>
      <w:r>
        <w:t>(type må oppgis)</w:t>
      </w:r>
      <w:r w:rsidR="002136E2">
        <w:t>:</w:t>
      </w:r>
      <w:bookmarkStart w:id="0" w:name="_GoBack"/>
      <w:bookmarkEnd w:id="0"/>
    </w:p>
    <w:p w:rsidR="00104CF6" w:rsidRDefault="00104CF6" w:rsidP="007378FE">
      <w:pPr>
        <w:pStyle w:val="Listeavsnitt"/>
        <w:numPr>
          <w:ilvl w:val="0"/>
          <w:numId w:val="7"/>
        </w:numPr>
        <w:spacing w:after="0"/>
      </w:pPr>
      <w:r>
        <w:t>Gravemaskin nr</w:t>
      </w:r>
      <w:r w:rsidR="00384850">
        <w:t>.</w:t>
      </w:r>
      <w:r>
        <w:t xml:space="preserve"> 2 med belter (type må oppgis)</w:t>
      </w:r>
      <w:r w:rsidR="002136E2">
        <w:t>:</w:t>
      </w:r>
    </w:p>
    <w:p w:rsidR="000F5EBA" w:rsidRDefault="000F5EBA" w:rsidP="007378FE">
      <w:pPr>
        <w:pStyle w:val="Listeavsnitt"/>
        <w:numPr>
          <w:ilvl w:val="0"/>
          <w:numId w:val="7"/>
        </w:numPr>
        <w:spacing w:after="0"/>
      </w:pPr>
      <w:r>
        <w:t>Lastebil (lastevolum må oppgis)(</w:t>
      </w:r>
      <w:proofErr w:type="spellStart"/>
      <w:r>
        <w:t>evt</w:t>
      </w:r>
      <w:proofErr w:type="spellEnd"/>
      <w:r>
        <w:t xml:space="preserve"> lastebil/tilhenger)</w:t>
      </w:r>
      <w:r w:rsidR="002136E2">
        <w:t>:</w:t>
      </w:r>
    </w:p>
    <w:p w:rsidR="000F5EBA" w:rsidRDefault="00384850" w:rsidP="007378FE">
      <w:pPr>
        <w:pStyle w:val="Listeavsnitt"/>
        <w:numPr>
          <w:ilvl w:val="0"/>
          <w:numId w:val="7"/>
        </w:numPr>
        <w:spacing w:after="0"/>
      </w:pPr>
      <w:r>
        <w:t>Hjullaster (Hvis</w:t>
      </w:r>
      <w:r w:rsidR="00621A77">
        <w:t xml:space="preserve"> </w:t>
      </w:r>
      <w:proofErr w:type="gramStart"/>
      <w:r w:rsidR="00621A77">
        <w:t>nødvendig)</w:t>
      </w:r>
      <w:r w:rsidR="00E425DB">
        <w:t xml:space="preserve"> </w:t>
      </w:r>
      <w:r w:rsidR="002136E2">
        <w:t>:</w:t>
      </w:r>
      <w:proofErr w:type="gramEnd"/>
    </w:p>
    <w:p w:rsidR="000F5EBA" w:rsidRPr="00D24D24" w:rsidRDefault="009305F7" w:rsidP="007378FE">
      <w:pPr>
        <w:pStyle w:val="Listeavsnitt"/>
        <w:numPr>
          <w:ilvl w:val="0"/>
          <w:numId w:val="7"/>
        </w:numPr>
        <w:spacing w:after="0"/>
      </w:pPr>
      <w:r>
        <w:t>Mannskap m/ ADK</w:t>
      </w:r>
      <w:r w:rsidR="002136E2">
        <w:t>:</w:t>
      </w:r>
    </w:p>
    <w:p w:rsidR="00D24D24" w:rsidRDefault="00D24D24" w:rsidP="000F5EBA">
      <w:pPr>
        <w:pStyle w:val="Listeavsnitt"/>
        <w:spacing w:after="0"/>
        <w:rPr>
          <w:color w:val="FF0000"/>
        </w:rPr>
      </w:pPr>
    </w:p>
    <w:p w:rsidR="000F5EBA" w:rsidRPr="00D24D24" w:rsidRDefault="00D24D24" w:rsidP="000F5EBA">
      <w:pPr>
        <w:pStyle w:val="Listeavsnitt"/>
        <w:spacing w:after="0"/>
      </w:pPr>
      <w:r w:rsidRPr="00D24D24">
        <w:rPr>
          <w:u w:val="single"/>
        </w:rPr>
        <w:t>Andre priser</w:t>
      </w:r>
      <w:r w:rsidR="00933D17" w:rsidRPr="00D24D24">
        <w:br/>
        <w:t>Rigg/drift pr døgn</w:t>
      </w:r>
      <w:r w:rsidR="009305F7">
        <w:t>(all tilkjøring, diett, opphold)</w:t>
      </w:r>
      <w:r w:rsidR="002136E2">
        <w:t>:</w:t>
      </w:r>
    </w:p>
    <w:p w:rsidR="00B967C4" w:rsidRPr="00D24D24" w:rsidRDefault="00B967C4" w:rsidP="000F5EBA">
      <w:pPr>
        <w:pStyle w:val="Listeavsnitt"/>
        <w:spacing w:after="0"/>
      </w:pPr>
      <w:r w:rsidRPr="00D24D24">
        <w:t xml:space="preserve">Levert omfyllingsmasse </w:t>
      </w:r>
      <w:r w:rsidR="00104CF6">
        <w:t>pr. m3</w:t>
      </w:r>
      <w:r w:rsidR="002136E2">
        <w:t>:</w:t>
      </w:r>
    </w:p>
    <w:p w:rsidR="00B967C4" w:rsidRDefault="00B967C4" w:rsidP="000F5EBA">
      <w:pPr>
        <w:pStyle w:val="Listeavsnitt"/>
        <w:spacing w:after="0"/>
      </w:pPr>
      <w:r w:rsidRPr="00D24D24">
        <w:t>Tetthetsprøve komplett anlegg</w:t>
      </w:r>
      <w:r w:rsidR="007378FE">
        <w:t xml:space="preserve"> </w:t>
      </w:r>
      <w:proofErr w:type="spellStart"/>
      <w:r w:rsidR="007378FE">
        <w:t>stk</w:t>
      </w:r>
      <w:proofErr w:type="spellEnd"/>
      <w:r w:rsidR="002136E2">
        <w:t>:</w:t>
      </w:r>
    </w:p>
    <w:p w:rsidR="00104CF6" w:rsidRPr="00D24D24" w:rsidRDefault="00104CF6" w:rsidP="000F5EBA">
      <w:pPr>
        <w:pStyle w:val="Listeavsnitt"/>
        <w:spacing w:after="0"/>
      </w:pPr>
      <w:r>
        <w:t>Kloring/</w:t>
      </w:r>
      <w:proofErr w:type="spellStart"/>
      <w:r>
        <w:t>dekloring</w:t>
      </w:r>
      <w:proofErr w:type="spellEnd"/>
      <w:r>
        <w:t>/vannprøver</w:t>
      </w:r>
      <w:r w:rsidR="007378FE">
        <w:t xml:space="preserve"> </w:t>
      </w:r>
      <w:proofErr w:type="spellStart"/>
      <w:r w:rsidR="007378FE">
        <w:t>stk</w:t>
      </w:r>
      <w:proofErr w:type="spellEnd"/>
      <w:r w:rsidR="002136E2">
        <w:t>:</w:t>
      </w:r>
    </w:p>
    <w:p w:rsidR="00933D17" w:rsidRDefault="00933D17" w:rsidP="000F5EBA">
      <w:pPr>
        <w:pStyle w:val="Listeavsnitt"/>
        <w:spacing w:after="0"/>
        <w:rPr>
          <w:color w:val="FF0000"/>
        </w:rPr>
      </w:pPr>
    </w:p>
    <w:p w:rsidR="000F5EBA" w:rsidRDefault="007378FE" w:rsidP="000F5EBA">
      <w:r>
        <w:t>2</w:t>
      </w:r>
      <w:r w:rsidR="00544E2E">
        <w:t>. Arbeidet</w:t>
      </w:r>
      <w:r w:rsidR="000F5EBA">
        <w:t xml:space="preserve"> består i hovedsak i</w:t>
      </w:r>
      <w:r>
        <w:t>:</w:t>
      </w:r>
    </w:p>
    <w:p w:rsidR="000F5EBA" w:rsidRPr="007378FE" w:rsidRDefault="000F5EBA" w:rsidP="007378FE">
      <w:pPr>
        <w:pStyle w:val="Listeavsnitt"/>
        <w:numPr>
          <w:ilvl w:val="0"/>
          <w:numId w:val="9"/>
        </w:numPr>
      </w:pPr>
      <w:r w:rsidRPr="007378FE">
        <w:t>Graving VA grøft (</w:t>
      </w:r>
      <w:r w:rsidR="00384850" w:rsidRPr="007378FE">
        <w:t>ca.</w:t>
      </w:r>
      <w:r w:rsidRPr="007378FE">
        <w:t xml:space="preserve"> </w:t>
      </w:r>
      <w:r w:rsidR="00B967C4" w:rsidRPr="007378FE">
        <w:t>250</w:t>
      </w:r>
      <w:r w:rsidRPr="007378FE">
        <w:t xml:space="preserve"> meter)</w:t>
      </w:r>
    </w:p>
    <w:p w:rsidR="000F5EBA" w:rsidRPr="007378FE" w:rsidRDefault="000F5EBA" w:rsidP="007378FE">
      <w:pPr>
        <w:pStyle w:val="Listeavsnitt"/>
        <w:numPr>
          <w:ilvl w:val="0"/>
          <w:numId w:val="9"/>
        </w:numPr>
      </w:pPr>
      <w:r w:rsidRPr="007378FE">
        <w:t>Montering nye vann- og avløpsledninger – igjenfylling</w:t>
      </w:r>
    </w:p>
    <w:p w:rsidR="000F5EBA" w:rsidRPr="007378FE" w:rsidRDefault="000F5EBA" w:rsidP="007378FE">
      <w:pPr>
        <w:pStyle w:val="Listeavsnitt"/>
        <w:numPr>
          <w:ilvl w:val="0"/>
          <w:numId w:val="9"/>
        </w:numPr>
      </w:pPr>
      <w:r w:rsidRPr="007378FE">
        <w:t xml:space="preserve">Tilkjøring, og legging </w:t>
      </w:r>
      <w:r w:rsidR="00384850" w:rsidRPr="007378FE">
        <w:t>om fylling</w:t>
      </w:r>
      <w:r w:rsidRPr="007378FE">
        <w:t xml:space="preserve"> – komprimering</w:t>
      </w:r>
    </w:p>
    <w:p w:rsidR="009305F7" w:rsidRPr="00D24D24" w:rsidRDefault="009305F7" w:rsidP="009305F7">
      <w:pPr>
        <w:pStyle w:val="Listeavsnitt"/>
        <w:numPr>
          <w:ilvl w:val="0"/>
          <w:numId w:val="9"/>
        </w:numPr>
        <w:spacing w:after="0"/>
      </w:pPr>
      <w:r>
        <w:t xml:space="preserve">Legging av komplett VA med kummer i henhold til </w:t>
      </w:r>
      <w:r>
        <w:rPr>
          <w:rFonts w:ascii="Open Sans" w:hAnsi="Open Sans" w:cs="Arial"/>
          <w:color w:val="333333"/>
          <w:sz w:val="21"/>
          <w:szCs w:val="21"/>
        </w:rPr>
        <w:t>VA/Miljø-blad</w:t>
      </w:r>
    </w:p>
    <w:p w:rsidR="00104CF6" w:rsidRPr="00104CF6" w:rsidRDefault="00B967C4" w:rsidP="007378FE">
      <w:pPr>
        <w:pStyle w:val="Listeavsnitt"/>
        <w:numPr>
          <w:ilvl w:val="0"/>
          <w:numId w:val="9"/>
        </w:numPr>
      </w:pPr>
      <w:r w:rsidRPr="007378FE">
        <w:t>tetthets prøve</w:t>
      </w:r>
      <w:r w:rsidR="00492387" w:rsidRPr="007378FE">
        <w:t>/desinfeksjon</w:t>
      </w:r>
    </w:p>
    <w:p w:rsidR="00104CF6" w:rsidRPr="000A5137" w:rsidRDefault="00104CF6" w:rsidP="007378FE">
      <w:pPr>
        <w:pStyle w:val="Listeavsnitt"/>
        <w:numPr>
          <w:ilvl w:val="0"/>
          <w:numId w:val="9"/>
        </w:numPr>
      </w:pPr>
      <w:proofErr w:type="spellStart"/>
      <w:r w:rsidRPr="007378FE">
        <w:t>evt</w:t>
      </w:r>
      <w:proofErr w:type="spellEnd"/>
      <w:r w:rsidRPr="007378FE">
        <w:t xml:space="preserve"> isolering ved behov</w:t>
      </w:r>
    </w:p>
    <w:p w:rsidR="000A5137" w:rsidRDefault="000A5137" w:rsidP="007F3793">
      <w:pPr>
        <w:spacing w:after="200" w:line="276" w:lineRule="auto"/>
        <w:ind w:left="720"/>
        <w:contextualSpacing/>
      </w:pPr>
    </w:p>
    <w:p w:rsidR="00B03A7B" w:rsidRDefault="000F5EBA" w:rsidP="000F5EBA">
      <w:pPr>
        <w:spacing w:after="200" w:line="276" w:lineRule="auto"/>
        <w:contextualSpacing/>
      </w:pPr>
      <w:r>
        <w:t>Arbeidet må være ferdig høsten 2017</w:t>
      </w:r>
      <w:r w:rsidR="00933D17">
        <w:t>. Oppdraget vil bli utført på timer</w:t>
      </w:r>
      <w:r w:rsidR="00104CF6">
        <w:t>.</w:t>
      </w:r>
      <w:r w:rsidR="007378FE">
        <w:t xml:space="preserve">  Timepris dekker arbeidet med angitte priser i punkt 2.</w:t>
      </w:r>
      <w:r w:rsidR="006E520A">
        <w:t xml:space="preserve"> Det vil bli vurdert effektivitet og kostnad på bruk av 2 gravere alt</w:t>
      </w:r>
      <w:r w:rsidR="00384850">
        <w:t>ernativt</w:t>
      </w:r>
      <w:r w:rsidR="006E520A">
        <w:t xml:space="preserve"> </w:t>
      </w:r>
      <w:r w:rsidR="00384850">
        <w:t>b</w:t>
      </w:r>
      <w:r w:rsidR="006E520A">
        <w:t>ruk av 1</w:t>
      </w:r>
      <w:r w:rsidR="00384850">
        <w:t>maskin</w:t>
      </w:r>
      <w:r w:rsidR="006E520A">
        <w:t>.</w:t>
      </w:r>
    </w:p>
    <w:p w:rsidR="00B03A7B" w:rsidRDefault="00B03A7B" w:rsidP="000F5EBA">
      <w:pPr>
        <w:spacing w:after="200" w:line="276" w:lineRule="auto"/>
        <w:contextualSpacing/>
      </w:pPr>
    </w:p>
    <w:p w:rsidR="00B03A7B" w:rsidRPr="00492387" w:rsidRDefault="007378FE" w:rsidP="000F5EBA">
      <w:pPr>
        <w:spacing w:after="200" w:line="276" w:lineRule="auto"/>
        <w:contextualSpacing/>
        <w:rPr>
          <w:u w:val="single"/>
        </w:rPr>
      </w:pPr>
      <w:r>
        <w:rPr>
          <w:u w:val="single"/>
        </w:rPr>
        <w:t>3</w:t>
      </w:r>
      <w:proofErr w:type="gramStart"/>
      <w:r>
        <w:rPr>
          <w:u w:val="single"/>
        </w:rPr>
        <w:t>.</w:t>
      </w:r>
      <w:r w:rsidR="00B03A7B" w:rsidRPr="00492387">
        <w:rPr>
          <w:u w:val="single"/>
        </w:rPr>
        <w:t>Lebesby</w:t>
      </w:r>
      <w:proofErr w:type="gramEnd"/>
      <w:r w:rsidR="00B03A7B" w:rsidRPr="00492387">
        <w:rPr>
          <w:u w:val="single"/>
        </w:rPr>
        <w:t xml:space="preserve"> kommunes oppgave:</w:t>
      </w:r>
    </w:p>
    <w:p w:rsidR="00B03A7B" w:rsidRDefault="00B03A7B" w:rsidP="007378FE">
      <w:pPr>
        <w:pStyle w:val="Listeavsnitt"/>
        <w:numPr>
          <w:ilvl w:val="0"/>
          <w:numId w:val="10"/>
        </w:numPr>
      </w:pPr>
      <w:r>
        <w:t>Byggeledelse</w:t>
      </w:r>
      <w:r w:rsidR="00933D17">
        <w:t>.</w:t>
      </w:r>
    </w:p>
    <w:p w:rsidR="00B03A7B" w:rsidRDefault="00B03A7B" w:rsidP="007378FE">
      <w:pPr>
        <w:pStyle w:val="Listeavsnitt"/>
        <w:numPr>
          <w:ilvl w:val="0"/>
          <w:numId w:val="10"/>
        </w:numPr>
      </w:pPr>
      <w:r>
        <w:t>Gravemelding</w:t>
      </w:r>
    </w:p>
    <w:p w:rsidR="00B03A7B" w:rsidRDefault="00B03A7B" w:rsidP="007378FE">
      <w:pPr>
        <w:pStyle w:val="Listeavsnitt"/>
        <w:numPr>
          <w:ilvl w:val="0"/>
          <w:numId w:val="10"/>
        </w:numPr>
      </w:pPr>
      <w:r>
        <w:t>Bestilling av rørdeler/kummer</w:t>
      </w:r>
    </w:p>
    <w:p w:rsidR="000F5EBA" w:rsidRDefault="00492387" w:rsidP="007378FE">
      <w:pPr>
        <w:pStyle w:val="Listeavsnitt"/>
        <w:numPr>
          <w:ilvl w:val="0"/>
          <w:numId w:val="10"/>
        </w:numPr>
      </w:pPr>
      <w:r>
        <w:t>Varsling</w:t>
      </w:r>
      <w:r w:rsidR="00933D17">
        <w:t xml:space="preserve"> </w:t>
      </w:r>
    </w:p>
    <w:p w:rsidR="000F5EBA" w:rsidRDefault="00492387" w:rsidP="007378FE">
      <w:pPr>
        <w:pStyle w:val="Listeavsnitt"/>
        <w:numPr>
          <w:ilvl w:val="0"/>
          <w:numId w:val="10"/>
        </w:numPr>
      </w:pPr>
      <w:r>
        <w:t>Utmåling av anlegget</w:t>
      </w:r>
      <w:r w:rsidR="007378FE">
        <w:t xml:space="preserve">     </w:t>
      </w:r>
      <w:r w:rsidR="009305F7">
        <w:br/>
      </w:r>
    </w:p>
    <w:p w:rsidR="000F5EBA" w:rsidRDefault="000F5EBA" w:rsidP="00492387">
      <w:pPr>
        <w:pStyle w:val="Listeavsnitt"/>
        <w:numPr>
          <w:ilvl w:val="0"/>
          <w:numId w:val="6"/>
        </w:numPr>
      </w:pPr>
      <w:r>
        <w:t>Det er en forutsetning at tilbyder har de nødvendige tillatelser for utførelse av oppdraget.</w:t>
      </w:r>
    </w:p>
    <w:p w:rsidR="00B03A7B" w:rsidRDefault="00B03A7B" w:rsidP="00492387">
      <w:pPr>
        <w:pStyle w:val="Listeavsnitt"/>
      </w:pPr>
      <w:r>
        <w:t>(</w:t>
      </w:r>
      <w:r w:rsidRPr="00492387">
        <w:rPr>
          <w:rFonts w:cs="Arial"/>
          <w:caps/>
          <w:color w:val="252525"/>
          <w:sz w:val="27"/>
          <w:szCs w:val="27"/>
        </w:rPr>
        <w:t>Nr. 42.</w:t>
      </w:r>
      <w:r w:rsidRPr="00492387">
        <w:rPr>
          <w:rFonts w:cs="Arial"/>
        </w:rPr>
        <w:t xml:space="preserve"> Krav til kompetanse for utførelse av VA- ledningsanlegg)</w:t>
      </w:r>
    </w:p>
    <w:p w:rsidR="000F5EBA" w:rsidRDefault="000F5EBA" w:rsidP="00492387">
      <w:pPr>
        <w:pStyle w:val="Listeavsnitt"/>
        <w:numPr>
          <w:ilvl w:val="0"/>
          <w:numId w:val="6"/>
        </w:numPr>
      </w:pPr>
      <w:r>
        <w:t>Lebesby kommune vil be om nødvendige papirer på maskiner og mannskap ved valg av tilbyder</w:t>
      </w:r>
      <w:r w:rsidR="00B967C4">
        <w:t>.</w:t>
      </w:r>
    </w:p>
    <w:p w:rsidR="00B967C4" w:rsidRPr="00492387" w:rsidRDefault="00B967C4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 w:rsidRPr="00492387">
        <w:rPr>
          <w:rFonts w:eastAsia="Times New Roman"/>
        </w:rPr>
        <w:t>ADK påkrevd</w:t>
      </w:r>
    </w:p>
    <w:p w:rsidR="00492387" w:rsidRPr="00492387" w:rsidRDefault="00492387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 w:rsidRPr="00492387">
        <w:rPr>
          <w:rFonts w:eastAsia="Times New Roman"/>
        </w:rPr>
        <w:t>HMS erklæring</w:t>
      </w:r>
    </w:p>
    <w:p w:rsidR="007378FE" w:rsidRDefault="00492387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 w:rsidRPr="00492387">
        <w:rPr>
          <w:rFonts w:eastAsia="Times New Roman"/>
        </w:rPr>
        <w:t>Gyldig skatteattest</w:t>
      </w:r>
      <w:r w:rsidR="00F346CA">
        <w:rPr>
          <w:rFonts w:eastAsia="Times New Roman"/>
        </w:rPr>
        <w:br/>
      </w:r>
    </w:p>
    <w:p w:rsidR="003A399D" w:rsidRPr="007378FE" w:rsidRDefault="00F346CA" w:rsidP="007378FE">
      <w:pPr>
        <w:pStyle w:val="Listeavsnitt"/>
        <w:rPr>
          <w:u w:val="single"/>
        </w:rPr>
      </w:pPr>
      <w:r w:rsidRPr="007378FE">
        <w:rPr>
          <w:u w:val="single"/>
        </w:rPr>
        <w:t>Tilbudet vil bli vurdert på:</w:t>
      </w:r>
    </w:p>
    <w:p w:rsidR="00F346CA" w:rsidRDefault="00F346CA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Pris</w:t>
      </w:r>
    </w:p>
    <w:p w:rsidR="00104CF6" w:rsidRDefault="00F346CA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 w:rsidRPr="00104CF6">
        <w:rPr>
          <w:rFonts w:eastAsia="Times New Roman"/>
        </w:rPr>
        <w:t>Maskinkapasitet</w:t>
      </w:r>
    </w:p>
    <w:p w:rsidR="00F346CA" w:rsidRPr="00104CF6" w:rsidRDefault="00F346CA" w:rsidP="00492387">
      <w:pPr>
        <w:pStyle w:val="Listeavsnitt"/>
        <w:numPr>
          <w:ilvl w:val="0"/>
          <w:numId w:val="6"/>
        </w:numPr>
        <w:rPr>
          <w:rFonts w:eastAsia="Times New Roman"/>
        </w:rPr>
      </w:pPr>
      <w:r w:rsidRPr="00104CF6">
        <w:rPr>
          <w:rFonts w:eastAsia="Times New Roman"/>
        </w:rPr>
        <w:t>Egnethet</w:t>
      </w:r>
    </w:p>
    <w:p w:rsidR="000F5EBA" w:rsidRDefault="003A399D" w:rsidP="000F5EBA">
      <w:pPr>
        <w:spacing w:after="200" w:line="276" w:lineRule="auto"/>
        <w:rPr>
          <w:color w:val="FF0000"/>
        </w:rPr>
      </w:pPr>
      <w:r>
        <w:rPr>
          <w:rFonts w:eastAsia="Times New Roman"/>
        </w:rPr>
        <w:br w:type="page"/>
      </w:r>
      <w:r w:rsidR="000F5EBA">
        <w:lastRenderedPageBreak/>
        <w:t xml:space="preserve">Tilbudet må være oss i hende innen </w:t>
      </w:r>
      <w:r w:rsidR="00396869">
        <w:rPr>
          <w:color w:val="FF0000"/>
        </w:rPr>
        <w:t>25.8</w:t>
      </w:r>
      <w:r w:rsidR="000F5EBA" w:rsidRPr="000F5EBA">
        <w:rPr>
          <w:color w:val="FF0000"/>
        </w:rPr>
        <w:t>.2017, kl. 12:00</w:t>
      </w:r>
    </w:p>
    <w:p w:rsidR="001F57A1" w:rsidRDefault="001F57A1" w:rsidP="000F5EBA">
      <w:pPr>
        <w:spacing w:after="200" w:line="276" w:lineRule="auto"/>
        <w:rPr>
          <w:color w:val="FF0000"/>
        </w:rPr>
      </w:pPr>
      <w:r>
        <w:rPr>
          <w:color w:val="FF0000"/>
        </w:rPr>
        <w:t xml:space="preserve">Spørsmål til tilbudet sendes: </w:t>
      </w:r>
      <w:hyperlink r:id="rId6" w:history="1">
        <w:r w:rsidRPr="00C15CC6">
          <w:rPr>
            <w:rStyle w:val="Hyperkobling"/>
          </w:rPr>
          <w:t>birger.wallenius@lebesby.kommune.no</w:t>
        </w:r>
      </w:hyperlink>
    </w:p>
    <w:p w:rsidR="00933D17" w:rsidRDefault="00933D17" w:rsidP="000F5EBA">
      <w:pPr>
        <w:spacing w:after="200" w:line="276" w:lineRule="auto"/>
        <w:contextualSpacing/>
        <w:rPr>
          <w:color w:val="FF0000"/>
        </w:rPr>
      </w:pPr>
    </w:p>
    <w:p w:rsidR="00B967C4" w:rsidRDefault="00B967C4" w:rsidP="000F5EBA">
      <w:pPr>
        <w:spacing w:after="200" w:line="276" w:lineRule="auto"/>
        <w:contextualSpacing/>
        <w:rPr>
          <w:color w:val="FF0000"/>
        </w:rPr>
      </w:pPr>
    </w:p>
    <w:p w:rsidR="000A5137" w:rsidRDefault="00384850" w:rsidP="000F5EBA">
      <w:pPr>
        <w:spacing w:after="200" w:line="276" w:lineRule="auto"/>
        <w:contextualSpacing/>
        <w:rPr>
          <w:color w:val="FF0000"/>
        </w:rPr>
      </w:pPr>
      <w:r>
        <w:rPr>
          <w:color w:val="FF0000"/>
        </w:rPr>
        <w:t>Vedlegg: Situasjonsplan</w:t>
      </w:r>
      <w:r w:rsidR="00FF422B">
        <w:rPr>
          <w:color w:val="FF0000"/>
        </w:rPr>
        <w:t xml:space="preserve"> n</w:t>
      </w:r>
      <w:r w:rsidR="00B967C4">
        <w:rPr>
          <w:color w:val="FF0000"/>
        </w:rPr>
        <w:t>y VA</w:t>
      </w:r>
    </w:p>
    <w:p w:rsidR="00B967C4" w:rsidRDefault="00B967C4" w:rsidP="000F5EBA">
      <w:pPr>
        <w:spacing w:after="200" w:line="276" w:lineRule="auto"/>
        <w:contextualSpacing/>
        <w:rPr>
          <w:color w:val="FF0000"/>
        </w:rPr>
      </w:pPr>
      <w:r>
        <w:rPr>
          <w:color w:val="FF0000"/>
        </w:rPr>
        <w:tab/>
        <w:t xml:space="preserve"> </w:t>
      </w:r>
    </w:p>
    <w:p w:rsidR="003A399D" w:rsidRDefault="003A399D" w:rsidP="000F5EBA">
      <w:pPr>
        <w:spacing w:after="200" w:line="276" w:lineRule="auto"/>
        <w:contextualSpacing/>
        <w:rPr>
          <w:color w:val="FF0000"/>
        </w:rPr>
      </w:pPr>
    </w:p>
    <w:p w:rsidR="003A399D" w:rsidRDefault="003A399D" w:rsidP="000F5EBA">
      <w:pPr>
        <w:spacing w:after="200" w:line="276" w:lineRule="auto"/>
        <w:contextualSpacing/>
        <w:rPr>
          <w:color w:val="FF0000"/>
        </w:rPr>
      </w:pPr>
    </w:p>
    <w:p w:rsidR="003A399D" w:rsidRDefault="003A399D" w:rsidP="000F5EBA">
      <w:pPr>
        <w:spacing w:after="200" w:line="276" w:lineRule="auto"/>
        <w:contextualSpacing/>
        <w:rPr>
          <w:color w:val="FF0000"/>
        </w:rPr>
      </w:pPr>
    </w:p>
    <w:p w:rsidR="003A399D" w:rsidRDefault="003A399D" w:rsidP="000F5EBA">
      <w:pPr>
        <w:spacing w:after="200" w:line="276" w:lineRule="auto"/>
        <w:contextualSpacing/>
        <w:rPr>
          <w:color w:val="FF0000"/>
        </w:rPr>
      </w:pPr>
    </w:p>
    <w:p w:rsidR="00A27B95" w:rsidRDefault="00A27B95" w:rsidP="000F5EBA">
      <w:pPr>
        <w:spacing w:after="200" w:line="276" w:lineRule="auto"/>
        <w:contextualSpacing/>
      </w:pPr>
      <w:r>
        <w:rPr>
          <w:color w:val="FF0000"/>
        </w:rPr>
        <w:t xml:space="preserve">Tilbudet er under terskelverdien 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4"/>
        <w:gridCol w:w="3146"/>
      </w:tblGrid>
      <w:tr w:rsidR="00A27B95" w:rsidRPr="00A27B95" w:rsidTr="00A27B9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95" w:rsidRPr="00A27B95" w:rsidRDefault="00A27B95" w:rsidP="00A27B95">
            <w:pPr>
              <w:spacing w:before="100" w:beforeAutospacing="1" w:after="360" w:line="374" w:lineRule="atLeast"/>
              <w:rPr>
                <w:rFonts w:ascii="Open Sans" w:eastAsia="Times New Roman" w:hAnsi="Open Sans"/>
                <w:color w:val="232323"/>
                <w:sz w:val="24"/>
                <w:szCs w:val="24"/>
                <w:lang w:eastAsia="nb-NO"/>
              </w:rPr>
            </w:pPr>
            <w:r w:rsidRPr="00A27B95">
              <w:rPr>
                <w:rFonts w:ascii="Open Sans" w:eastAsia="Times New Roman" w:hAnsi="Open Sans"/>
                <w:color w:val="000000"/>
                <w:sz w:val="24"/>
                <w:szCs w:val="24"/>
                <w:lang w:eastAsia="nb-NO"/>
              </w:rPr>
              <w:t>Alle kontrakter av verdi mellom 100 000 kr og 1,1 mill. kr ekskl. mva. (uansett hvem som anskaffer, og hva som kjøpes)</w:t>
            </w:r>
          </w:p>
          <w:p w:rsidR="00A27B95" w:rsidRPr="00A27B95" w:rsidRDefault="00A27B95" w:rsidP="00A27B95">
            <w:pPr>
              <w:spacing w:before="100" w:beforeAutospacing="1" w:after="360" w:line="374" w:lineRule="atLeast"/>
              <w:rPr>
                <w:rFonts w:ascii="Open Sans" w:eastAsia="Times New Roman" w:hAnsi="Open Sans"/>
                <w:color w:val="232323"/>
                <w:sz w:val="24"/>
                <w:szCs w:val="24"/>
                <w:lang w:eastAsia="nb-NO"/>
              </w:rPr>
            </w:pPr>
            <w:r w:rsidRPr="00A27B95">
              <w:rPr>
                <w:rFonts w:ascii="Open Sans" w:eastAsia="Times New Roman" w:hAnsi="Open Sans"/>
                <w:color w:val="000000"/>
                <w:sz w:val="24"/>
                <w:szCs w:val="24"/>
                <w:lang w:eastAsia="nb-NO"/>
              </w:rPr>
              <w:t>Kontrakter om kjøp av helse- og sosialtjenester for under 6,3 mill. kr ekskl. mva.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B95" w:rsidRPr="00A27B95" w:rsidRDefault="00A27B95" w:rsidP="00A27B95">
            <w:pPr>
              <w:spacing w:before="100" w:beforeAutospacing="1" w:after="360" w:line="374" w:lineRule="atLeast"/>
              <w:rPr>
                <w:rFonts w:ascii="Open Sans" w:eastAsia="Times New Roman" w:hAnsi="Open Sans"/>
                <w:color w:val="232323"/>
                <w:sz w:val="24"/>
                <w:szCs w:val="24"/>
                <w:lang w:eastAsia="nb-NO"/>
              </w:rPr>
            </w:pPr>
            <w:r w:rsidRPr="00A27B95">
              <w:rPr>
                <w:rFonts w:ascii="Open Sans" w:eastAsia="Times New Roman" w:hAnsi="Open Sans"/>
                <w:color w:val="232323"/>
                <w:sz w:val="24"/>
                <w:szCs w:val="24"/>
                <w:lang w:eastAsia="nb-NO"/>
              </w:rPr>
              <w:t> </w:t>
            </w:r>
          </w:p>
          <w:p w:rsidR="00A27B95" w:rsidRPr="00A27B95" w:rsidRDefault="00A27B95" w:rsidP="00A27B95">
            <w:pPr>
              <w:spacing w:before="100" w:beforeAutospacing="1" w:after="360" w:line="374" w:lineRule="atLeast"/>
              <w:rPr>
                <w:rFonts w:ascii="Open Sans" w:eastAsia="Times New Roman" w:hAnsi="Open Sans"/>
                <w:color w:val="232323"/>
                <w:sz w:val="24"/>
                <w:szCs w:val="24"/>
                <w:lang w:eastAsia="nb-NO"/>
              </w:rPr>
            </w:pPr>
            <w:r w:rsidRPr="00A27B95">
              <w:rPr>
                <w:rFonts w:ascii="Open Sans" w:eastAsia="Times New Roman" w:hAnsi="Open Sans"/>
                <w:color w:val="000000"/>
                <w:sz w:val="24"/>
                <w:szCs w:val="24"/>
                <w:lang w:eastAsia="nb-NO"/>
              </w:rPr>
              <w:t>Ingen spesiell prosedyre. Grunnleggende prinsipper og bestemmelser i FOA kap.7 må følges.</w:t>
            </w:r>
          </w:p>
        </w:tc>
      </w:tr>
    </w:tbl>
    <w:p w:rsidR="00756D15" w:rsidRDefault="00756D15"/>
    <w:sectPr w:rsidR="00756D15" w:rsidSect="007378F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346"/>
    <w:multiLevelType w:val="hybridMultilevel"/>
    <w:tmpl w:val="81B22D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B3E"/>
    <w:multiLevelType w:val="hybridMultilevel"/>
    <w:tmpl w:val="8090B3E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D6C98"/>
    <w:multiLevelType w:val="hybridMultilevel"/>
    <w:tmpl w:val="6DCA71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C5435"/>
    <w:multiLevelType w:val="hybridMultilevel"/>
    <w:tmpl w:val="6BC2599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8D255C"/>
    <w:multiLevelType w:val="hybridMultilevel"/>
    <w:tmpl w:val="49ACB7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6148"/>
    <w:multiLevelType w:val="hybridMultilevel"/>
    <w:tmpl w:val="8EB891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D5024"/>
    <w:multiLevelType w:val="hybridMultilevel"/>
    <w:tmpl w:val="52A05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3B5"/>
    <w:multiLevelType w:val="hybridMultilevel"/>
    <w:tmpl w:val="7B5E4BE6"/>
    <w:lvl w:ilvl="0" w:tplc="5B727C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A"/>
    <w:rsid w:val="000A5137"/>
    <w:rsid w:val="000F5EBA"/>
    <w:rsid w:val="00104CF6"/>
    <w:rsid w:val="001F57A1"/>
    <w:rsid w:val="002136E2"/>
    <w:rsid w:val="00384850"/>
    <w:rsid w:val="00396869"/>
    <w:rsid w:val="003A399D"/>
    <w:rsid w:val="004749AB"/>
    <w:rsid w:val="00492387"/>
    <w:rsid w:val="004E39D1"/>
    <w:rsid w:val="004E5497"/>
    <w:rsid w:val="00544E2E"/>
    <w:rsid w:val="00581C92"/>
    <w:rsid w:val="00621A77"/>
    <w:rsid w:val="006E520A"/>
    <w:rsid w:val="007378FE"/>
    <w:rsid w:val="00756D15"/>
    <w:rsid w:val="0076358C"/>
    <w:rsid w:val="007F3793"/>
    <w:rsid w:val="009305F7"/>
    <w:rsid w:val="00933D17"/>
    <w:rsid w:val="00A27B95"/>
    <w:rsid w:val="00AB4CAD"/>
    <w:rsid w:val="00B03A7B"/>
    <w:rsid w:val="00B967C4"/>
    <w:rsid w:val="00D24D24"/>
    <w:rsid w:val="00E425DB"/>
    <w:rsid w:val="00F346CA"/>
    <w:rsid w:val="00F84C1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B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EBA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5E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E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F5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BA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F5EBA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F5EB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EB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F5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967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er.wallenius@lebesby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Lebesby kommune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Olav Pettersen</dc:creator>
  <cp:lastModifiedBy>Frank Olav Pettersen</cp:lastModifiedBy>
  <cp:revision>2</cp:revision>
  <cp:lastPrinted>2017-07-27T09:33:00Z</cp:lastPrinted>
  <dcterms:created xsi:type="dcterms:W3CDTF">2017-07-27T10:46:00Z</dcterms:created>
  <dcterms:modified xsi:type="dcterms:W3CDTF">2017-07-27T10:46:00Z</dcterms:modified>
</cp:coreProperties>
</file>